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AA22FE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C60A7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C60A7F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C60A7F">
                              <w:rPr>
                                <w:rFonts w:ascii="Century" w:hAnsi="Century"/>
                                <w:sz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C60A7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C60A7F">
                        <w:rPr>
                          <w:rFonts w:ascii="Century" w:hAnsi="Century"/>
                          <w:sz w:val="28"/>
                        </w:rPr>
                        <w:t>4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C60A7F">
                        <w:rPr>
                          <w:rFonts w:ascii="Century" w:hAnsi="Century"/>
                          <w:sz w:val="28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60A7F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AA22FE">
                              <w:rPr>
                                <w:rFonts w:ascii="Century" w:hAnsi="Century"/>
                                <w:sz w:val="28"/>
                              </w:rPr>
                              <w:t>8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C60A7F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AA22FE">
                        <w:rPr>
                          <w:rFonts w:ascii="Century" w:hAnsi="Century"/>
                          <w:sz w:val="28"/>
                        </w:rPr>
                        <w:t>8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Default="002B190A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spacing w:val="24"/>
          <w:sz w:val="27"/>
          <w:szCs w:val="27"/>
          <w:lang w:val="en-US"/>
        </w:rPr>
        <w:t>I</w:t>
      </w:r>
      <w:r w:rsidR="00C60A7F">
        <w:rPr>
          <w:rFonts w:ascii="Georgia" w:hAnsi="Georgia"/>
          <w:b/>
          <w:spacing w:val="24"/>
          <w:sz w:val="27"/>
          <w:szCs w:val="27"/>
          <w:lang w:val="en-US"/>
        </w:rPr>
        <w:t>I</w:t>
      </w:r>
      <w:r>
        <w:rPr>
          <w:rFonts w:ascii="Georgia" w:hAnsi="Georgia"/>
          <w:b/>
          <w:spacing w:val="24"/>
          <w:sz w:val="27"/>
          <w:szCs w:val="27"/>
          <w:lang w:val="en-US"/>
        </w:rPr>
        <w:t xml:space="preserve"> </w:t>
      </w:r>
      <w:r w:rsidR="00C67027">
        <w:rPr>
          <w:rFonts w:ascii="Georgia" w:hAnsi="Georgia"/>
          <w:b/>
          <w:spacing w:val="24"/>
          <w:sz w:val="27"/>
          <w:szCs w:val="27"/>
        </w:rPr>
        <w:t>Всероссийский конкурс</w:t>
      </w:r>
      <w:r w:rsidR="00050D59">
        <w:rPr>
          <w:rFonts w:ascii="Georgia" w:hAnsi="Georgia"/>
          <w:b/>
          <w:spacing w:val="24"/>
          <w:sz w:val="27"/>
          <w:szCs w:val="27"/>
          <w:lang w:val="en-US"/>
        </w:rPr>
        <w:t xml:space="preserve"> </w:t>
      </w:r>
      <w:r w:rsidR="00050D59">
        <w:rPr>
          <w:rFonts w:ascii="Georgia" w:hAnsi="Georgia"/>
          <w:b/>
          <w:spacing w:val="24"/>
          <w:sz w:val="27"/>
          <w:szCs w:val="27"/>
        </w:rPr>
        <w:t xml:space="preserve">талантов </w:t>
      </w:r>
    </w:p>
    <w:p w:rsidR="00050D59" w:rsidRPr="00050D59" w:rsidRDefault="00050D59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spacing w:val="24"/>
          <w:sz w:val="27"/>
          <w:szCs w:val="27"/>
        </w:rPr>
        <w:t>«</w:t>
      </w:r>
      <w:r w:rsidR="002B190A">
        <w:rPr>
          <w:rFonts w:ascii="Georgia" w:hAnsi="Georgia"/>
          <w:b/>
          <w:spacing w:val="24"/>
          <w:sz w:val="27"/>
          <w:szCs w:val="27"/>
        </w:rPr>
        <w:t>Путь к успеху</w:t>
      </w:r>
      <w:r>
        <w:rPr>
          <w:rFonts w:ascii="Georgia" w:hAnsi="Georgia"/>
          <w:b/>
          <w:spacing w:val="24"/>
          <w:sz w:val="27"/>
          <w:szCs w:val="27"/>
        </w:rPr>
        <w:t>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C60A7F" w:rsidRPr="00C60A7F">
        <w:rPr>
          <w:rFonts w:ascii="Georgia" w:hAnsi="Georgia"/>
          <w:b/>
          <w:sz w:val="23"/>
          <w:szCs w:val="23"/>
        </w:rPr>
        <w:t>1</w:t>
      </w:r>
      <w:r w:rsidR="00AA22FE">
        <w:rPr>
          <w:rFonts w:ascii="Georgia" w:hAnsi="Georgia"/>
          <w:b/>
          <w:sz w:val="23"/>
          <w:szCs w:val="23"/>
        </w:rPr>
        <w:t>8</w:t>
      </w:r>
      <w:r w:rsidR="00050D59">
        <w:rPr>
          <w:rFonts w:ascii="Georgia" w:hAnsi="Georgia"/>
          <w:b/>
          <w:sz w:val="23"/>
          <w:szCs w:val="23"/>
        </w:rPr>
        <w:t xml:space="preserve"> </w:t>
      </w:r>
      <w:r w:rsidR="00C60A7F">
        <w:rPr>
          <w:rFonts w:ascii="Georgia" w:hAnsi="Georgia"/>
          <w:b/>
          <w:sz w:val="23"/>
          <w:szCs w:val="23"/>
        </w:rPr>
        <w:t xml:space="preserve">марта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C60A7F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C60A7F">
        <w:rPr>
          <w:rFonts w:ascii="Georgia" w:hAnsi="Georgia"/>
          <w:b/>
          <w:sz w:val="23"/>
          <w:szCs w:val="23"/>
        </w:rPr>
        <w:t>09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C60A7F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C70932">
        <w:rPr>
          <w:rFonts w:ascii="Georgia" w:hAnsi="Georgia"/>
          <w:sz w:val="23"/>
          <w:szCs w:val="23"/>
        </w:rPr>
        <w:t>7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C70932">
        <w:rPr>
          <w:rFonts w:ascii="Georgia" w:hAnsi="Georgia" w:cs="Cambria"/>
          <w:sz w:val="23"/>
          <w:szCs w:val="23"/>
        </w:rPr>
        <w:t>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2B190A">
        <w:rPr>
          <w:rFonts w:ascii="Georgia" w:hAnsi="Georgia"/>
          <w:sz w:val="23"/>
          <w:szCs w:val="23"/>
          <w:lang w:val="en-US"/>
        </w:rPr>
        <w:t>I</w:t>
      </w:r>
      <w:r w:rsidR="00C60A7F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050D59">
        <w:rPr>
          <w:rFonts w:ascii="Georgia" w:hAnsi="Georgia"/>
          <w:sz w:val="23"/>
          <w:szCs w:val="23"/>
        </w:rPr>
        <w:t>талантов «</w:t>
      </w:r>
      <w:r w:rsidR="002B190A">
        <w:rPr>
          <w:rFonts w:ascii="Georgia" w:hAnsi="Georgia"/>
          <w:sz w:val="23"/>
          <w:szCs w:val="23"/>
        </w:rPr>
        <w:t>Путь к успеху</w:t>
      </w:r>
      <w:r w:rsidR="00050D59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415F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C60A7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09 апреля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C60A7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Конкурс проводится в следующих номинациях: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вокал: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произведения (любой жанр) в форматах: .avi, .mp4, .swf, .mov;</w:t>
      </w: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хореография: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танца в форматах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видеография: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представить видеозапись (фильм, клип, ролик, песню) размером не более 500 Мб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инструментальное творчество: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произведения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декламация (авторское исполнение стихов, исполнение стихов классиков и современных поэтов):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 исполняют одно произведение, хронометраж которого не превышает 5 минут в форматах: .avi, .mp4, .swf, .mov;</w:t>
      </w: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- изобразительное творчество: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на конкурс принимаются рисунки, плакаты, открытки, фотографии и т.д. Участникам необходимо представить скан-копию или фотографию выполненной работы в формате.jpg;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оригинальный жанр (акробатика, клоунада, жонгляж, антипод и т.д.):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 исполняют один номер, хронометраж которого не превышает 5 минут,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дизайнерское творчество: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на конкурс костюма принимаются работы (карнавальные и праздничные костюмы, головные уборы, маски и т.д.), изготовленные для любых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мероприятий и праздников, для детей и (или) взрослых. Работы могут быть выполнены в любой технике, из любого материала. Участникам необходимо представить скан-копию или фотографию выполненной работы в формате.jpg;</w:t>
      </w:r>
    </w:p>
    <w:p w:rsid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-декоративно-прикладное творчество (поделки, роспись, бисероплетение):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представить скан-копию или фотографию выполненной композиции в формате.jpg.</w:t>
      </w:r>
    </w:p>
    <w:p w:rsidR="00046169" w:rsidRPr="00197BBF" w:rsidRDefault="00046169" w:rsidP="00050D59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050D59" w:rsidRPr="00D8455E" w:rsidRDefault="00DF3A98" w:rsidP="00D8455E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C60A7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C60A7F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семьдесят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43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2B190A">
        <w:rPr>
          <w:rStyle w:val="a7"/>
          <w:rFonts w:ascii="Georgia" w:hAnsi="Georgia"/>
          <w:color w:val="auto"/>
          <w:sz w:val="23"/>
          <w:szCs w:val="23"/>
          <w:u w:val="none"/>
        </w:rPr>
        <w:t>8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AF4C9A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</w:p>
    <w:p w:rsidR="00D8455E" w:rsidRPr="00C24039" w:rsidRDefault="00D8455E" w:rsidP="00D8455E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1CA89575" wp14:editId="0A7A6C45">
            <wp:simplePos x="0" y="0"/>
            <wp:positionH relativeFrom="column">
              <wp:posOffset>4419600</wp:posOffset>
            </wp:positionH>
            <wp:positionV relativeFrom="paragraph">
              <wp:posOffset>-18415</wp:posOffset>
            </wp:positionV>
            <wp:extent cx="1428750" cy="1428750"/>
            <wp:effectExtent l="0" t="0" r="0" b="0"/>
            <wp:wrapNone/>
            <wp:docPr id="6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2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D8455E" w:rsidRPr="00C24039" w:rsidRDefault="00D8455E" w:rsidP="00D8455E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598407A" wp14:editId="0CEE3EA6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7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8455E" w:rsidRPr="00C24039" w:rsidRDefault="00D8455E" w:rsidP="00D8455E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8455E" w:rsidRPr="00C24039" w:rsidRDefault="00D8455E" w:rsidP="00D8455E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D8455E" w:rsidRPr="00C67BAB" w:rsidRDefault="00D8455E" w:rsidP="00D8455E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8455E" w:rsidRPr="00C67BAB" w:rsidRDefault="00D8455E" w:rsidP="00D8455E">
      <w:pPr>
        <w:spacing w:line="264" w:lineRule="auto"/>
        <w:ind w:firstLine="448"/>
        <w:jc w:val="both"/>
        <w:rPr>
          <w:rStyle w:val="a8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нарушением сроков.</w:t>
      </w:r>
    </w:p>
    <w:p w:rsidR="00D8455E" w:rsidRPr="008540B3" w:rsidRDefault="00D8455E" w:rsidP="00D8455E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D8455E" w:rsidRPr="00E275E7" w:rsidTr="004E24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55E" w:rsidRPr="00E275E7" w:rsidRDefault="00D8455E" w:rsidP="004E2414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D8455E" w:rsidRPr="00E275E7" w:rsidRDefault="00D8455E" w:rsidP="004E2414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D8455E" w:rsidRPr="00E275E7" w:rsidRDefault="00D8455E" w:rsidP="004E2414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D8455E" w:rsidRPr="00E275E7" w:rsidRDefault="00D8455E" w:rsidP="004E2414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D8455E" w:rsidRPr="00E275E7" w:rsidRDefault="00D8455E" w:rsidP="004E2414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right"/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43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18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D8455E" w:rsidRPr="00E275E7" w:rsidRDefault="00D8455E" w:rsidP="004E241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D8455E" w:rsidRPr="00E275E7" w:rsidRDefault="00D8455E" w:rsidP="004E2414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D8455E" w:rsidRPr="00E275E7" w:rsidTr="004E2414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</w:rPr>
            </w:pPr>
          </w:p>
          <w:p w:rsidR="00D8455E" w:rsidRPr="00E275E7" w:rsidRDefault="00D8455E" w:rsidP="004E2414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D8455E" w:rsidRPr="00E275E7" w:rsidRDefault="00D8455E" w:rsidP="004E2414">
            <w:pPr>
              <w:ind w:left="113" w:right="113"/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455E" w:rsidRPr="00E275E7" w:rsidRDefault="00D8455E" w:rsidP="004E2414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D8455E" w:rsidRPr="00E275E7" w:rsidRDefault="00D8455E" w:rsidP="004E2414">
            <w:pPr>
              <w:ind w:left="113" w:right="113"/>
              <w:rPr>
                <w:lang w:val="en-US"/>
              </w:rPr>
            </w:pP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455E" w:rsidRPr="00E275E7" w:rsidRDefault="00D8455E" w:rsidP="004E2414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D8455E" w:rsidRPr="00E275E7" w:rsidRDefault="00D8455E" w:rsidP="004E2414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D8455E" w:rsidRPr="00E275E7" w:rsidTr="004E2414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43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18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D8455E" w:rsidRPr="00E275E7" w:rsidRDefault="00D8455E" w:rsidP="004E241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55E" w:rsidRPr="00E275E7" w:rsidRDefault="00D8455E" w:rsidP="004E2414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D8455E" w:rsidRPr="00E275E7" w:rsidRDefault="00D8455E" w:rsidP="004E2414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8"/>
                <w:szCs w:val="18"/>
              </w:rPr>
            </w:pPr>
          </w:p>
        </w:tc>
      </w:tr>
      <w:tr w:rsidR="00D8455E" w:rsidRPr="00E275E7" w:rsidTr="004E2414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  <w:tr w:rsidR="00D8455E" w:rsidRPr="00E275E7" w:rsidTr="004E2414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8455E" w:rsidRPr="00E275E7" w:rsidRDefault="00D8455E" w:rsidP="004E241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8455E" w:rsidRPr="00E275E7" w:rsidRDefault="00D8455E" w:rsidP="004E2414">
            <w:pPr>
              <w:rPr>
                <w:sz w:val="14"/>
                <w:szCs w:val="14"/>
              </w:rPr>
            </w:pPr>
          </w:p>
        </w:tc>
      </w:tr>
    </w:tbl>
    <w:p w:rsidR="00D8455E" w:rsidRPr="009C7C53" w:rsidRDefault="00D8455E" w:rsidP="00D8455E">
      <w:pPr>
        <w:spacing w:line="360" w:lineRule="auto"/>
        <w:ind w:firstLine="567"/>
        <w:jc w:val="center"/>
      </w:pPr>
    </w:p>
    <w:p w:rsidR="00D8455E" w:rsidRPr="008540B3" w:rsidRDefault="00D8455E" w:rsidP="00D8455E">
      <w:pPr>
        <w:rPr>
          <w:rFonts w:ascii="Wingdings" w:hAnsi="Wingdings" w:cs="Wingdings"/>
        </w:rPr>
      </w:pP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</w:p>
    <w:p w:rsid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sectPr w:rsidR="00D8455E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780" w:type="dxa"/>
        <w:tblLook w:val="04A0" w:firstRow="1" w:lastRow="0" w:firstColumn="1" w:lastColumn="0" w:noHBand="0" w:noVBand="1"/>
      </w:tblPr>
      <w:tblGrid>
        <w:gridCol w:w="620"/>
        <w:gridCol w:w="3100"/>
        <w:gridCol w:w="2000"/>
        <w:gridCol w:w="2740"/>
        <w:gridCol w:w="2460"/>
        <w:gridCol w:w="2120"/>
        <w:gridCol w:w="2740"/>
      </w:tblGrid>
      <w:tr w:rsidR="00D8455E" w:rsidRPr="00D8455E" w:rsidTr="00D8455E">
        <w:trPr>
          <w:trHeight w:val="2130"/>
        </w:trPr>
        <w:tc>
          <w:tcPr>
            <w:tcW w:w="15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55E" w:rsidRPr="00D8455E" w:rsidRDefault="00D8455E" w:rsidP="00D8455E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D8455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D8455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D8455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455E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D8455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</w:t>
            </w:r>
            <w:r w:rsidRPr="00D8455E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inceptum.4@mail.ru</w:t>
            </w:r>
            <w:r w:rsidRPr="00D8455E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, сайт: </w:t>
            </w:r>
            <w:r w:rsidRPr="00D8455E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D8455E" w:rsidRPr="00D8455E" w:rsidTr="00D8455E">
        <w:trPr>
          <w:trHeight w:val="810"/>
        </w:trPr>
        <w:tc>
          <w:tcPr>
            <w:tcW w:w="157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55E" w:rsidRPr="00D8455E" w:rsidRDefault="00D8455E" w:rsidP="00D8455E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D8455E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во II Всероссийском кон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курсе талантов 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>«Путь к успеху»</w:t>
            </w:r>
            <w:bookmarkStart w:id="0" w:name="_GoBack"/>
            <w:bookmarkEnd w:id="0"/>
          </w:p>
        </w:tc>
      </w:tr>
      <w:tr w:rsidR="00D8455E" w:rsidRPr="00D8455E" w:rsidTr="00D8455E">
        <w:trPr>
          <w:trHeight w:val="705"/>
        </w:trPr>
        <w:tc>
          <w:tcPr>
            <w:tcW w:w="1578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55E" w:rsidRPr="00D8455E" w:rsidRDefault="00D8455E" w:rsidP="00D8455E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D8455E" w:rsidRPr="00D8455E" w:rsidTr="00D8455E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конкурсной работы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5E" w:rsidRPr="00D8455E" w:rsidRDefault="00D8455E" w:rsidP="00D8455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D8455E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D8455E" w:rsidRPr="00D8455E" w:rsidTr="00D8455E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E" w:rsidRPr="00D8455E" w:rsidRDefault="00D8455E" w:rsidP="00D8455E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D8455E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455E" w:rsidRPr="00D8455E" w:rsidRDefault="00D8455E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sectPr w:rsidR="00D8455E" w:rsidRPr="00D8455E" w:rsidSect="00D8455E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8A" w:rsidRDefault="0026318A" w:rsidP="003934F7">
      <w:r>
        <w:separator/>
      </w:r>
    </w:p>
  </w:endnote>
  <w:endnote w:type="continuationSeparator" w:id="0">
    <w:p w:rsidR="0026318A" w:rsidRDefault="0026318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8A" w:rsidRDefault="0026318A" w:rsidP="003934F7">
      <w:r>
        <w:separator/>
      </w:r>
    </w:p>
  </w:footnote>
  <w:footnote w:type="continuationSeparator" w:id="0">
    <w:p w:rsidR="0026318A" w:rsidRDefault="0026318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0D5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6318A"/>
    <w:rsid w:val="002856FE"/>
    <w:rsid w:val="002A31B0"/>
    <w:rsid w:val="002A3B36"/>
    <w:rsid w:val="002A43DF"/>
    <w:rsid w:val="002B190A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5F85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D6A6B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CAA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A03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D5C0C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D6243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2FE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C9A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0A7F"/>
    <w:rsid w:val="00C62ACB"/>
    <w:rsid w:val="00C67027"/>
    <w:rsid w:val="00C6798B"/>
    <w:rsid w:val="00C70932"/>
    <w:rsid w:val="00C71DED"/>
    <w:rsid w:val="00C725D0"/>
    <w:rsid w:val="00C77796"/>
    <w:rsid w:val="00C77F80"/>
    <w:rsid w:val="00C82BEE"/>
    <w:rsid w:val="00C9305D"/>
    <w:rsid w:val="00CA1B49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455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6B53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7E52-A070-4C6A-879F-32DDEA14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71</cp:revision>
  <cp:lastPrinted>2022-01-13T09:06:00Z</cp:lastPrinted>
  <dcterms:created xsi:type="dcterms:W3CDTF">2021-01-11T10:49:00Z</dcterms:created>
  <dcterms:modified xsi:type="dcterms:W3CDTF">2024-03-22T08:10:00Z</dcterms:modified>
</cp:coreProperties>
</file>